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0C" w:rsidRPr="00E05463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  <w:lang w:val="sr-Cyrl-RS"/>
        </w:rPr>
      </w:pPr>
      <w:bookmarkStart w:id="0" w:name="OLE_LINK1"/>
    </w:p>
    <w:p w:rsidR="0020390C" w:rsidRPr="000B10FB" w:rsidRDefault="0020390C" w:rsidP="009C325F">
      <w:pPr>
        <w:pStyle w:val="1tekst"/>
        <w:ind w:left="0" w:right="0" w:firstLine="0"/>
        <w:jc w:val="center"/>
        <w:rPr>
          <w:b/>
          <w:color w:val="FF0000"/>
          <w:sz w:val="28"/>
          <w:szCs w:val="28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P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>СТАТИСТИКА У ОБЛАСТИ СПОРТА</w:t>
      </w: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 xml:space="preserve">РЕПУБЛИКА СРБИЈА </w:t>
      </w: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proofErr w:type="spellStart"/>
      <w:r w:rsidRPr="005C4B5D">
        <w:rPr>
          <w:b/>
          <w:sz w:val="24"/>
          <w:szCs w:val="24"/>
        </w:rPr>
        <w:t>Министарство</w:t>
      </w:r>
      <w:proofErr w:type="spellEnd"/>
      <w:r w:rsidR="00764446">
        <w:rPr>
          <w:b/>
          <w:sz w:val="24"/>
          <w:szCs w:val="24"/>
        </w:rPr>
        <w:t xml:space="preserve"> </w:t>
      </w:r>
      <w:proofErr w:type="spellStart"/>
      <w:r w:rsidRPr="005C4B5D">
        <w:rPr>
          <w:b/>
          <w:sz w:val="24"/>
          <w:szCs w:val="24"/>
        </w:rPr>
        <w:t>омладине</w:t>
      </w:r>
      <w:proofErr w:type="spellEnd"/>
      <w:r w:rsidRPr="005C4B5D">
        <w:rPr>
          <w:b/>
          <w:sz w:val="24"/>
          <w:szCs w:val="24"/>
        </w:rPr>
        <w:t xml:space="preserve"> и </w:t>
      </w:r>
      <w:proofErr w:type="spellStart"/>
      <w:r w:rsidRPr="005C4B5D">
        <w:rPr>
          <w:b/>
          <w:sz w:val="24"/>
          <w:szCs w:val="24"/>
        </w:rPr>
        <w:t>спорта</w:t>
      </w:r>
      <w:proofErr w:type="spellEnd"/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proofErr w:type="spellStart"/>
      <w:r w:rsidRPr="005C4B5D">
        <w:rPr>
          <w:b/>
          <w:sz w:val="24"/>
          <w:szCs w:val="24"/>
        </w:rPr>
        <w:t>Национални</w:t>
      </w:r>
      <w:proofErr w:type="spellEnd"/>
      <w:r w:rsidR="00764446">
        <w:rPr>
          <w:b/>
          <w:sz w:val="24"/>
          <w:szCs w:val="24"/>
        </w:rPr>
        <w:t xml:space="preserve"> </w:t>
      </w:r>
      <w:proofErr w:type="spellStart"/>
      <w:r w:rsidRPr="005C4B5D">
        <w:rPr>
          <w:b/>
          <w:sz w:val="24"/>
          <w:szCs w:val="24"/>
        </w:rPr>
        <w:t>грански</w:t>
      </w:r>
      <w:proofErr w:type="spellEnd"/>
      <w:r w:rsidR="00764446">
        <w:rPr>
          <w:b/>
          <w:sz w:val="24"/>
          <w:szCs w:val="24"/>
        </w:rPr>
        <w:t xml:space="preserve"> </w:t>
      </w:r>
      <w:proofErr w:type="spellStart"/>
      <w:r w:rsidRPr="005C4B5D">
        <w:rPr>
          <w:b/>
          <w:sz w:val="24"/>
          <w:szCs w:val="24"/>
        </w:rPr>
        <w:t>спортски</w:t>
      </w:r>
      <w:proofErr w:type="spellEnd"/>
      <w:r w:rsidR="00764446">
        <w:rPr>
          <w:b/>
          <w:sz w:val="24"/>
          <w:szCs w:val="24"/>
        </w:rPr>
        <w:t xml:space="preserve"> </w:t>
      </w:r>
      <w:proofErr w:type="spellStart"/>
      <w:r w:rsidRPr="005C4B5D">
        <w:rPr>
          <w:b/>
          <w:sz w:val="24"/>
          <w:szCs w:val="24"/>
        </w:rPr>
        <w:t>савези</w:t>
      </w:r>
      <w:proofErr w:type="spellEnd"/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FF2EB9" w:rsidRDefault="00FF2EB9" w:rsidP="00860D7C">
      <w:pPr>
        <w:pStyle w:val="1tekst"/>
        <w:ind w:left="0" w:right="0" w:firstLine="0"/>
        <w:rPr>
          <w:b/>
          <w:sz w:val="24"/>
          <w:szCs w:val="24"/>
        </w:rPr>
      </w:pPr>
    </w:p>
    <w:p w:rsidR="00555377" w:rsidRDefault="00555377" w:rsidP="00860D7C">
      <w:pPr>
        <w:pStyle w:val="1tekst"/>
        <w:ind w:left="0" w:right="0" w:firstLine="0"/>
        <w:rPr>
          <w:b/>
          <w:sz w:val="24"/>
          <w:szCs w:val="24"/>
        </w:rPr>
      </w:pPr>
    </w:p>
    <w:p w:rsidR="00555377" w:rsidRDefault="00555377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6E3EB5" w:rsidRDefault="006E3EB5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6E3EB5" w:rsidRPr="00555377" w:rsidRDefault="006E3EB5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FF2EB9" w:rsidRDefault="00FF2EB9" w:rsidP="009C325F">
      <w:pPr>
        <w:pStyle w:val="1tekst"/>
        <w:ind w:left="0" w:right="0" w:firstLine="0"/>
        <w:jc w:val="center"/>
        <w:rPr>
          <w:b/>
          <w:sz w:val="24"/>
          <w:szCs w:val="24"/>
          <w:lang w:val="sr-Cyrl-CS"/>
        </w:rPr>
      </w:pPr>
    </w:p>
    <w:p w:rsidR="00F10033" w:rsidRPr="00F24207" w:rsidRDefault="00F10033" w:rsidP="00F10033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8D7CEA" w:rsidRPr="0003519A" w:rsidRDefault="008D7CEA" w:rsidP="008D7CEA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ru-RU"/>
        </w:rPr>
        <w:lastRenderedPageBreak/>
        <w:t>На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основу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члана</w:t>
      </w:r>
      <w:r w:rsidRPr="00F24207">
        <w:rPr>
          <w:rFonts w:ascii="Times New Roman" w:hAnsi="Times New Roman"/>
          <w:lang w:val="ru-RU"/>
        </w:rPr>
        <w:t xml:space="preserve"> 18. </w:t>
      </w:r>
      <w:r>
        <w:rPr>
          <w:rFonts w:ascii="Times New Roman" w:hAnsi="Times New Roman"/>
          <w:lang w:val="ru-RU"/>
        </w:rPr>
        <w:t>став</w:t>
      </w:r>
      <w:r w:rsidRPr="00F24207">
        <w:rPr>
          <w:rFonts w:ascii="Times New Roman" w:hAnsi="Times New Roman"/>
          <w:lang w:val="ru-RU"/>
        </w:rPr>
        <w:t xml:space="preserve"> 2. </w:t>
      </w:r>
      <w:r>
        <w:rPr>
          <w:rFonts w:ascii="Times New Roman" w:hAnsi="Times New Roman"/>
          <w:lang w:val="ru-RU"/>
        </w:rPr>
        <w:t>Закона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званичној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статистици</w:t>
      </w:r>
      <w:r w:rsidRPr="00F24207">
        <w:rPr>
          <w:rFonts w:ascii="Times New Roman" w:hAnsi="Times New Roman"/>
          <w:lang w:val="ru-RU"/>
        </w:rPr>
        <w:t xml:space="preserve"> (</w:t>
      </w:r>
      <w:r w:rsidRPr="00F24207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 w:rsidRPr="00F24207">
        <w:rPr>
          <w:rFonts w:ascii="Times New Roman" w:hAnsi="Times New Roman"/>
          <w:lang w:val="sr-Cyrl-CS"/>
        </w:rPr>
        <w:t>”</w:t>
      </w:r>
      <w:r w:rsidRPr="00F2420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број</w:t>
      </w:r>
      <w:r w:rsidRPr="00F24207">
        <w:rPr>
          <w:rFonts w:ascii="Times New Roman" w:hAnsi="Times New Roman"/>
          <w:lang w:val="ru-RU"/>
        </w:rPr>
        <w:t xml:space="preserve"> 104/09) </w:t>
      </w:r>
      <w:r>
        <w:rPr>
          <w:rFonts w:ascii="Times New Roman" w:hAnsi="Times New Roman"/>
          <w:lang w:val="ru-RU"/>
        </w:rPr>
        <w:t>и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члана</w:t>
      </w:r>
      <w:r w:rsidRPr="00F24207">
        <w:rPr>
          <w:rFonts w:ascii="Times New Roman" w:hAnsi="Times New Roman"/>
          <w:lang w:val="ru-RU"/>
        </w:rPr>
        <w:t xml:space="preserve"> 8. </w:t>
      </w:r>
      <w:r>
        <w:rPr>
          <w:rFonts w:ascii="Times New Roman" w:hAnsi="Times New Roman"/>
          <w:lang w:val="ru-RU"/>
        </w:rPr>
        <w:t>став 1, Закона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Народној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скупштини</w:t>
      </w:r>
      <w:r w:rsidRPr="00F24207">
        <w:rPr>
          <w:rFonts w:ascii="Times New Roman" w:hAnsi="Times New Roman"/>
          <w:lang w:val="ru-RU"/>
        </w:rPr>
        <w:t xml:space="preserve"> (</w:t>
      </w:r>
      <w:r w:rsidRPr="00F24207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 w:rsidRPr="00F24207">
        <w:rPr>
          <w:rFonts w:ascii="Times New Roman" w:hAnsi="Times New Roman"/>
          <w:lang w:val="sr-Cyrl-CS"/>
        </w:rPr>
        <w:t>”</w:t>
      </w:r>
      <w:r w:rsidRPr="00F2420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број</w:t>
      </w:r>
      <w:r w:rsidRPr="00F24207">
        <w:rPr>
          <w:rFonts w:ascii="Times New Roman" w:hAnsi="Times New Roman"/>
          <w:lang w:val="ru-RU"/>
        </w:rPr>
        <w:t xml:space="preserve"> 23/11), </w:t>
      </w:r>
      <w:r>
        <w:rPr>
          <w:rFonts w:ascii="Times New Roman" w:hAnsi="Times New Roman"/>
          <w:lang w:val="ru-RU"/>
        </w:rPr>
        <w:t>Народна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скупштина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је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донела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Одлуку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програму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званичне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статистике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="00764446" w:rsidRPr="00E054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период</w:t>
      </w:r>
      <w:r w:rsidRPr="00F24207">
        <w:rPr>
          <w:rFonts w:ascii="Times New Roman" w:hAnsi="Times New Roman"/>
          <w:lang w:val="ru-RU"/>
        </w:rPr>
        <w:t xml:space="preserve"> 2011-2015. </w:t>
      </w:r>
      <w:r>
        <w:rPr>
          <w:rFonts w:ascii="Times New Roman" w:hAnsi="Times New Roman"/>
          <w:lang w:val="ru-RU"/>
        </w:rPr>
        <w:t>године.</w:t>
      </w:r>
    </w:p>
    <w:p w:rsidR="0003519A" w:rsidRPr="0003519A" w:rsidRDefault="0003519A" w:rsidP="00F24207">
      <w:pPr>
        <w:ind w:firstLine="720"/>
        <w:jc w:val="both"/>
        <w:rPr>
          <w:rFonts w:ascii="Times New Roman" w:hAnsi="Times New Roman"/>
          <w:lang w:val="sr-Latn-CS"/>
        </w:rPr>
      </w:pPr>
    </w:p>
    <w:p w:rsidR="0003519A" w:rsidRPr="00F12C4B" w:rsidRDefault="0003519A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405" w:type="dxa"/>
        <w:jc w:val="center"/>
        <w:tblInd w:w="-463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4547"/>
      </w:tblGrid>
      <w:tr w:rsidR="004C09E5" w:rsidRPr="00E05463" w:rsidTr="00FB7FBC">
        <w:trPr>
          <w:trHeight w:val="300"/>
          <w:jc w:val="center"/>
        </w:trPr>
        <w:tc>
          <w:tcPr>
            <w:tcW w:w="5858" w:type="dxa"/>
            <w:shd w:val="clear" w:color="auto" w:fill="FF0000"/>
            <w:noWrap/>
            <w:vAlign w:val="center"/>
          </w:tcPr>
          <w:p w:rsidR="004C09E5" w:rsidRPr="00F24207" w:rsidRDefault="004C09E5" w:rsidP="0003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  <w:tc>
          <w:tcPr>
            <w:tcW w:w="4547" w:type="dxa"/>
            <w:shd w:val="clear" w:color="auto" w:fill="FF0000"/>
            <w:noWrap/>
            <w:vAlign w:val="center"/>
          </w:tcPr>
          <w:p w:rsidR="004C09E5" w:rsidRPr="00F24207" w:rsidRDefault="004C09E5" w:rsidP="0003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</w:tr>
      <w:tr w:rsidR="004C09E5" w:rsidRPr="00E05463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4A6AE4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Национални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грански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савез / </w:t>
            </w:r>
            <w:r w:rsidR="004A6A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назив и скраћени назив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E05463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САНКАШКИ САВЕЗ СРБИЈЕ ( ССС )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Адреса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БЕОГРАД, ГАНДИЈЕВА 202/18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ПИБ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104466225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Матични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17646494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D9341D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6E3E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W</w:t>
            </w:r>
            <w:r w:rsidR="000155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еb</w:t>
            </w:r>
            <w:r w:rsidR="00D934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4C09E5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Pr="007E1F21" w:rsidRDefault="007E1F21" w:rsidP="00FB7F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Решење из АПРа на сајту (укуцати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7E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Статут на сајту (укуцати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9A4B56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Завршни финансијски извештај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9A4B56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Годишњи извештај о раду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– </w:t>
            </w:r>
            <w:r w:rsidR="00A460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E</w:t>
            </w:r>
            <w:r w:rsidR="0003519A" w:rsidRPr="006E3E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mail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E05463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radenov@eunet.rs</w:t>
            </w: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Телефон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E05463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0113177863</w:t>
            </w:r>
          </w:p>
        </w:tc>
      </w:tr>
      <w:tr w:rsidR="004A6AE4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A6AE4" w:rsidRPr="004A6AE4" w:rsidRDefault="004A6AE4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Председник гранског спортског савеза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A6AE4" w:rsidRPr="00E05463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СТОЈНИЋ БОРИС</w:t>
            </w:r>
          </w:p>
        </w:tc>
      </w:tr>
      <w:tr w:rsidR="00884B22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884B22" w:rsidRDefault="00884B22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Генерални секретар/Директор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884B22" w:rsidRPr="00F24207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ЛУКИЋ ТИЈАНА</w:t>
            </w: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–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раду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неодређено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време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канцеларија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националног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савеза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)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–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раду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одређено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време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канцеларија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националног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савеза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)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ангажованих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лица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обављању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привремених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повременихпослова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1552D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1552D" w:rsidRPr="0001552D" w:rsidRDefault="001D7DFC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Лице одговорно за исправност података</w:t>
            </w:r>
            <w:r w:rsidR="00E57218" w:rsidRPr="00E57218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(име и презиме)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1552D" w:rsidRPr="00F24207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БОРИС СТОЈНИЋ</w:t>
            </w:r>
          </w:p>
        </w:tc>
      </w:tr>
      <w:tr w:rsidR="001D7DFC" w:rsidRPr="00E05463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1D7DFC" w:rsidRPr="001D7DFC" w:rsidRDefault="001D7DFC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Контакт лица одговорног за исправност података (телефон и е</w:t>
            </w: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-mail</w:t>
            </w: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1D7DFC" w:rsidRPr="00E05463" w:rsidRDefault="00E05463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БОРИС СТОЈНИЋ ( 0641544427   </w:t>
            </w:r>
            <w:hyperlink r:id="rId9" w:history="1">
              <w:r w:rsidRPr="006A6501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Latn-RS"/>
                </w:rPr>
                <w:t>radenov@eunet.rs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 xml:space="preserve"> )</w:t>
            </w:r>
          </w:p>
        </w:tc>
      </w:tr>
    </w:tbl>
    <w:p w:rsidR="007E1F21" w:rsidRDefault="007E1F21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147E82" w:rsidRDefault="00147E82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D26A1" w:rsidRPr="00E05463" w:rsidRDefault="005D26A1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64446" w:rsidRPr="00E05463" w:rsidRDefault="00764446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F176E" w:rsidRPr="007F176E" w:rsidRDefault="007F176E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192" w:type="dxa"/>
        <w:jc w:val="center"/>
        <w:tblInd w:w="-145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556"/>
        <w:gridCol w:w="4612"/>
      </w:tblGrid>
      <w:tr w:rsidR="009A4B56" w:rsidRPr="00F24207" w:rsidTr="009A4B56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  <w:lastRenderedPageBreak/>
              <w:t>Редни број</w:t>
            </w: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9A4B56" w:rsidRPr="00F24207" w:rsidRDefault="009A4B56" w:rsidP="001D4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  <w:t>П а р а м е т р и</w:t>
            </w:r>
          </w:p>
        </w:tc>
        <w:tc>
          <w:tcPr>
            <w:tcW w:w="4612" w:type="dxa"/>
            <w:shd w:val="clear" w:color="auto" w:fill="FF0000"/>
            <w:noWrap/>
            <w:vAlign w:val="center"/>
          </w:tcPr>
          <w:p w:rsidR="009A4B56" w:rsidRPr="00050D74" w:rsidRDefault="00050D74" w:rsidP="0001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RS"/>
              </w:rPr>
              <w:t>Текућа година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Укупан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број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назив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појединачних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утврђених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спортских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правила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достав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љ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ених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министартву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складу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Чланом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102.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Закона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о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спорту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Правилници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7E04C2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7E04C2" w:rsidRPr="007E04C2" w:rsidRDefault="007E04C2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Приређена и усвојена стратегија спорта</w:t>
            </w:r>
            <w:r w:rsidR="00050D7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Програм рада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(усаглашена са Стратегијом спорта у РС) – навести линк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9096F" w:rsidRPr="0001552D" w:rsidRDefault="0099096F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9096F" w:rsidRPr="0099096F" w:rsidRDefault="0099096F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Укупан број регистрованих клубова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9096F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 спортиста;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26</w:t>
            </w:r>
          </w:p>
        </w:tc>
      </w:tr>
      <w:tr w:rsidR="00CA5CF5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CA5CF5" w:rsidRPr="0001552D" w:rsidRDefault="00CA5CF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CA5CF5" w:rsidRPr="008E382F" w:rsidRDefault="00CA5CF5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врхунских спортиста - спортисти који учествују у националним шампионатима – првог и другог</w:t>
            </w:r>
            <w:r w:rsidR="00192AE6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сениорског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ранга (лиге)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>, као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спортисти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>који су ангажовани у иностранству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CA5CF5" w:rsidRPr="0001552D" w:rsidRDefault="00CA5CF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регистрованих спортискиња-жена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</w:t>
            </w: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</w:t>
            </w:r>
          </w:p>
          <w:p w:rsidR="009A4B56" w:rsidRPr="008E382F" w:rsidRDefault="009A4B56" w:rsidP="005B5D7E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- мушкарци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E05463" w:rsidP="001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14</w:t>
            </w: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 w:rsidR="0088492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 w:rsidR="00884923"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20</w:t>
            </w:r>
          </w:p>
        </w:tc>
      </w:tr>
      <w:tr w:rsidR="00884923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884923" w:rsidRPr="0001552D" w:rsidRDefault="00884923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884923" w:rsidRPr="008E382F" w:rsidRDefault="00884923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дечаци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84923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</w:t>
            </w:r>
          </w:p>
        </w:tc>
      </w:tr>
      <w:tr w:rsidR="00884923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884923" w:rsidRPr="0001552D" w:rsidRDefault="00884923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884923" w:rsidRPr="008E382F" w:rsidRDefault="00884923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девојчице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84923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8</w:t>
            </w: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спортиста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који наступају за иностране клубове;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3E5097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рој такмичарских репрезентативних селекција (по категоријама</w:t>
            </w:r>
            <w:r w:rsidR="009A4B56">
              <w:rPr>
                <w:rFonts w:ascii="Times New Roman" w:hAnsi="Times New Roman"/>
                <w:sz w:val="18"/>
                <w:szCs w:val="18"/>
                <w:lang w:val="sr-Cyrl-CS"/>
              </w:rPr>
              <w:t>, мушкарци/жене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 репрезентативних селекција – мушкарци;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репрезентативних селекција – жене;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категорисаних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8C5251">
              <w:rPr>
                <w:rFonts w:ascii="Times New Roman" w:hAnsi="Times New Roman"/>
                <w:sz w:val="18"/>
                <w:szCs w:val="18"/>
                <w:lang w:val="sr-Cyrl-CS"/>
              </w:rPr>
              <w:t>перспективних спортиста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>(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дечаци и девојке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 w:rsidR="008C525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складу са Правилником о категоризацији перспективних спортиста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8C5251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носилаца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Националних признања;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врхунских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спортиста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аматера</w:t>
            </w:r>
            <w:r w:rsidRPr="008E382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носиоца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националних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стипендија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E05463" w:rsidRDefault="009A4B56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Олимпијским играма</w:t>
            </w:r>
            <w:r w:rsidR="00333295" w:rsidRPr="00E0546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333295">
              <w:rPr>
                <w:rFonts w:ascii="Times New Roman" w:hAnsi="Times New Roman"/>
                <w:sz w:val="18"/>
                <w:szCs w:val="18"/>
                <w:lang w:val="sr-Cyrl-CS"/>
              </w:rPr>
              <w:t>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33295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333295" w:rsidRPr="0001552D" w:rsidRDefault="0033329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333295" w:rsidRDefault="00333295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Светским првенствима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333295" w:rsidRPr="0001552D" w:rsidRDefault="00333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33295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333295" w:rsidRPr="0001552D" w:rsidRDefault="0033329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333295" w:rsidRDefault="00333295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Европским првенствима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333295" w:rsidRPr="0001552D" w:rsidRDefault="00333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5B5D7E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клубова који функционишу у систему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</w:t>
            </w:r>
          </w:p>
        </w:tc>
      </w:tr>
      <w:tr w:rsidR="007E04C2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7E04C2" w:rsidRPr="007E04C2" w:rsidRDefault="007E04C2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Национални програм рада са децом спортистима – навести линк на сајту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7E04C2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7E04C2" w:rsidRDefault="007E04C2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Назив истраживања и анализа које је спровео национални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територијалне савезе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њихове називе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Припадност интернационалној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(међународној)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спортској федерацији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(Свет и Европа) – назив, скраћени назив,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седиште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 сајт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E05463" w:rsidRDefault="00E0546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FIL, BERCHTESGADEN   WWW.FIL-LUGE.ORG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Председник Светске међународне федерације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214BF2" w:rsidRDefault="00214BF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JOSEF FRENDT</w:t>
            </w: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 – мушкарци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федерацији- жене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спортиста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и име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тренера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F34AE8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рој представника у телима међународне федерације (име и презиме, функција и назив тела)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интернационалних судија из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стручних комисија у националном савезу- навести називе комисија и председнике истих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регистрованих (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и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 МОСу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евидентираних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 стручних организација у националном савезу - навести називе организација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(Удружења тренера, судија..)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Број афирмативних,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развојних кампања</w:t>
            </w:r>
            <w:r w:rsidR="0099096F" w:rsidRPr="00E0546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- назив кампање, трајање.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Оперативна истраживања у националном савезу (навести назив, година реализације истраживања)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FB7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Официјелна спортска опрема националног савеза (назив произвођача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ови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мушкој конкуренцији (навести прва 3 клуба)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ови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женској конкуренцији (навести прва 3 клуба)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клуб са навећим бројем чланова (најмасовнији), мушки и женски;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Навести три највећа клупска успеха – назив клуба, такмичења и година/е остварења 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Издаваштво (часопис, годишњак..)</w:t>
            </w:r>
            <w:r w:rsidR="0099096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- назив, врста и периодика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Назив, број и врсте евиденција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које поседује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Хуманитарне активности гранског савеза: Назив активности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(кампање)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, дужина трајања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врсте Стрчних оспособљавања (лиценцирања) које реализује национални грански спортски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Партнерска акредитована едукативна установа (нпр. Факултетспорта и физичког васпитања Београд)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Традиционалне спортско-едукативни догађаји (семинари, конференције, панели) – Назив, орјентационо време реализације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9A4B56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9A4B56" w:rsidRPr="00294E9B" w:rsidRDefault="009A4B56" w:rsidP="00294E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9A4B56" w:rsidRPr="0001552D" w:rsidRDefault="009A4B56" w:rsidP="0092096B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612" w:type="dxa"/>
            <w:shd w:val="clear" w:color="auto" w:fill="FF0000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bookmarkEnd w:id="0"/>
    </w:tbl>
    <w:p w:rsidR="005D26A1" w:rsidRDefault="005D26A1" w:rsidP="00173FCF">
      <w:pPr>
        <w:jc w:val="both"/>
        <w:rPr>
          <w:rFonts w:ascii="Times New Roman" w:hAnsi="Times New Roman"/>
          <w:lang w:val="sr-Cyrl-CS"/>
        </w:rPr>
      </w:pPr>
    </w:p>
    <w:p w:rsidR="00012F81" w:rsidRPr="00D41CEC" w:rsidRDefault="00012F81" w:rsidP="00173FCF">
      <w:pPr>
        <w:jc w:val="both"/>
        <w:rPr>
          <w:rFonts w:ascii="Times New Roman" w:hAnsi="Times New Roman"/>
          <w:lang w:val="sr-Cyrl-CS"/>
        </w:rPr>
      </w:pPr>
    </w:p>
    <w:tbl>
      <w:tblPr>
        <w:tblW w:w="1039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9"/>
        <w:gridCol w:w="1843"/>
        <w:gridCol w:w="1701"/>
        <w:gridCol w:w="1607"/>
      </w:tblGrid>
      <w:tr w:rsidR="00AD5812" w:rsidRPr="00E05463" w:rsidTr="00B174B3">
        <w:trPr>
          <w:trHeight w:val="300"/>
          <w:jc w:val="center"/>
        </w:trPr>
        <w:tc>
          <w:tcPr>
            <w:tcW w:w="3686" w:type="dxa"/>
            <w:gridSpan w:val="2"/>
            <w:vMerge w:val="restart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671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Финансијски аспекти / Влада Републике Србије / Министартво омладине и спорта</w:t>
            </w: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3686" w:type="dxa"/>
            <w:gridSpan w:val="2"/>
            <w:vMerge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2011</w:t>
            </w:r>
          </w:p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2012</w:t>
            </w:r>
          </w:p>
          <w:p w:rsidR="00AD5812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</w:t>
            </w:r>
            <w:r w:rsidR="00AD5812"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2013</w:t>
            </w:r>
          </w:p>
          <w:p w:rsidR="00AD5812" w:rsidRPr="007E1F21" w:rsidRDefault="00AD5812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2014</w:t>
            </w:r>
          </w:p>
          <w:p w:rsidR="00AD5812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</w:t>
            </w:r>
            <w:r w:rsidR="00AD5812"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)</w:t>
            </w:r>
          </w:p>
        </w:tc>
      </w:tr>
      <w:tr w:rsidR="0070772B" w:rsidRPr="007E1F21" w:rsidTr="00B174B3">
        <w:trPr>
          <w:trHeight w:val="300"/>
          <w:jc w:val="center"/>
        </w:trPr>
        <w:tc>
          <w:tcPr>
            <w:tcW w:w="3686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70772B" w:rsidRPr="007E1F21" w:rsidRDefault="0070772B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Називи финанираних програма у складу са Општим интересом у области спорта РС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294E9B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Годишњи програм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214BF2" w:rsidRDefault="00214BF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214BF2" w:rsidRDefault="00214BF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500.000,00</w:t>
            </w: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Кампови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Стипендије</w:t>
            </w:r>
            <w:r w:rsidR="009A4B56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 за спортисте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E05463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Организација међународних такмичења од значаја за РС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E05463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DF3193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Јавни позив (Конкурс у области спорта за посебне програме)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DF3193" w:rsidRPr="00E05463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DF3193" w:rsidRDefault="00DF3193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Награде за освојене медаље,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поУредби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о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националним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спортским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призн</w:t>
            </w:r>
            <w:r w:rsidRPr="008E382F">
              <w:rPr>
                <w:rFonts w:ascii="Times New Roman" w:hAnsi="Times New Roman"/>
                <w:sz w:val="18"/>
                <w:szCs w:val="18"/>
                <w:lang w:val="sr-Latn-CS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њима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новчаним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наградама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E05463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9A4B56" w:rsidRPr="009A4B56" w:rsidRDefault="009A4B56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9A4B56" w:rsidRPr="009A4B56" w:rsidRDefault="009A4B56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Национална признања за спортисте (Укупно исплаћена средстава у току године)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5433BC" w:rsidRPr="00E05463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5433BC" w:rsidRDefault="009A4B56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8</w:t>
            </w:r>
            <w:r w:rsidR="005433BC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. 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5433BC" w:rsidRDefault="005433BC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Субвенције Јавним нефинансијским предузећима и организацијама, чији су оснивачи национални савези – Назив предузећа и одобрена сума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Latn-RS"/>
              </w:rPr>
              <w:t>500.000,00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214BF2" w:rsidRDefault="00214BF2" w:rsidP="00AD5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Latn-RS"/>
              </w:rPr>
              <w:t>500.000,00</w:t>
            </w:r>
            <w:bookmarkStart w:id="1" w:name="_GoBack"/>
            <w:bookmarkEnd w:id="1"/>
          </w:p>
        </w:tc>
      </w:tr>
    </w:tbl>
    <w:p w:rsidR="007A01AC" w:rsidRDefault="007A01AC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348" w:type="dxa"/>
        <w:jc w:val="center"/>
        <w:tblInd w:w="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220"/>
        <w:gridCol w:w="1352"/>
        <w:gridCol w:w="2832"/>
        <w:gridCol w:w="1846"/>
      </w:tblGrid>
      <w:tr w:rsidR="0099096F" w:rsidRPr="00E05463" w:rsidTr="00CA5CF5">
        <w:trPr>
          <w:trHeight w:val="300"/>
          <w:jc w:val="center"/>
        </w:trPr>
        <w:tc>
          <w:tcPr>
            <w:tcW w:w="1034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99096F" w:rsidRPr="00F12C4B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Евиденција 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организованих међународних такмишења на територији РС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99096F" w:rsidRDefault="0023428E" w:rsidP="0099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</w:t>
            </w:r>
            <w:r w:rsidR="0099096F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такмичења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(СП,ЕП,СК)</w:t>
            </w: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организације</w:t>
            </w: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Град домаћин</w:t>
            </w: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Број земаља учесника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99096F" w:rsidRPr="00CA5CF5" w:rsidRDefault="0099096F" w:rsidP="00CD3A9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tbl>
      <w:tblPr>
        <w:tblW w:w="10388" w:type="dxa"/>
        <w:jc w:val="center"/>
        <w:tblInd w:w="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220"/>
        <w:gridCol w:w="1240"/>
        <w:gridCol w:w="2944"/>
        <w:gridCol w:w="1744"/>
      </w:tblGrid>
      <w:tr w:rsidR="008C5251" w:rsidRPr="00E05463" w:rsidTr="00CA5CF5">
        <w:trPr>
          <w:trHeight w:val="300"/>
          <w:jc w:val="center"/>
        </w:trPr>
        <w:tc>
          <w:tcPr>
            <w:tcW w:w="1038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8C5251" w:rsidRPr="00F12C4B" w:rsidRDefault="008C5251" w:rsidP="00F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спортиста носилаца Националног признања</w:t>
            </w: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8C5251" w:rsidRDefault="008C5251" w:rsidP="00CE5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8C5251" w:rsidRDefault="008C5251" w:rsidP="00F1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FD3571" w:rsidRDefault="00FD357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21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220"/>
        <w:gridCol w:w="1240"/>
        <w:gridCol w:w="2944"/>
        <w:gridCol w:w="1914"/>
      </w:tblGrid>
      <w:tr w:rsidR="0099096F" w:rsidRPr="00E05463" w:rsidTr="00CA5CF5">
        <w:trPr>
          <w:trHeight w:val="300"/>
          <w:jc w:val="center"/>
        </w:trPr>
        <w:tc>
          <w:tcPr>
            <w:tcW w:w="1021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99096F" w:rsidRPr="00F12C4B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тренера</w:t>
            </w: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носилаца Националног признања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99096F" w:rsidRDefault="0099096F" w:rsidP="002846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99096F" w:rsidRDefault="0099096F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9096F" w:rsidRDefault="0099096F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04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220"/>
        <w:gridCol w:w="2129"/>
        <w:gridCol w:w="2055"/>
        <w:gridCol w:w="1744"/>
      </w:tblGrid>
      <w:tr w:rsidR="00F34AE8" w:rsidRPr="00E05463" w:rsidTr="0047731D">
        <w:trPr>
          <w:trHeight w:val="300"/>
          <w:jc w:val="center"/>
        </w:trPr>
        <w:tc>
          <w:tcPr>
            <w:tcW w:w="1004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F34AE8" w:rsidRPr="00F12C4B" w:rsidRDefault="00F34AE8" w:rsidP="00F3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Евиденција </w:t>
            </w:r>
            <w:r w:rsidRPr="00F34AE8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представника у телима међународне федерације</w:t>
            </w:r>
          </w:p>
        </w:tc>
      </w:tr>
      <w:tr w:rsidR="00F34AE8" w:rsidRPr="00E05463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Име и презиме</w:t>
            </w:r>
          </w:p>
          <w:p w:rsidR="00F34AE8" w:rsidRDefault="00F34AE8" w:rsidP="004773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 тела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Функција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Стаж у телима (од –до)</w:t>
            </w: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9990" w:type="dxa"/>
        <w:jc w:val="center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5042"/>
        <w:gridCol w:w="3680"/>
      </w:tblGrid>
      <w:tr w:rsidR="00050D74" w:rsidRPr="00E05463" w:rsidTr="00050D74">
        <w:trPr>
          <w:trHeight w:val="307"/>
          <w:jc w:val="center"/>
        </w:trPr>
        <w:tc>
          <w:tcPr>
            <w:tcW w:w="9990" w:type="dxa"/>
            <w:gridSpan w:val="3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050D74" w:rsidRPr="00F12C4B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Минимални стандарди за реализацију спортских такмичења – Димензије спортског терена на којем се спорт реализује</w:t>
            </w:r>
          </w:p>
        </w:tc>
      </w:tr>
      <w:tr w:rsidR="00050D74" w:rsidTr="00050D74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Графички приказ терена</w:t>
            </w:r>
          </w:p>
          <w:p w:rsidR="00050D74" w:rsidRDefault="00050D74" w:rsidP="00C201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Нумеричке димензије</w:t>
            </w:r>
          </w:p>
        </w:tc>
      </w:tr>
      <w:tr w:rsidR="00050D74" w:rsidTr="00050D74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C5251" w:rsidRP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sectPr w:rsidR="008C5251" w:rsidRPr="008C5251" w:rsidSect="00173FCF">
      <w:footerReference w:type="default" r:id="rId10"/>
      <w:pgSz w:w="12240" w:h="15840"/>
      <w:pgMar w:top="144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A4" w:rsidRDefault="00140AA4" w:rsidP="000B10FB">
      <w:pPr>
        <w:spacing w:after="0" w:line="240" w:lineRule="auto"/>
      </w:pPr>
      <w:r>
        <w:separator/>
      </w:r>
    </w:p>
  </w:endnote>
  <w:endnote w:type="continuationSeparator" w:id="0">
    <w:p w:rsidR="00140AA4" w:rsidRDefault="00140AA4" w:rsidP="000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618"/>
      <w:docPartObj>
        <w:docPartGallery w:val="Page Numbers (Bottom of Page)"/>
        <w:docPartUnique/>
      </w:docPartObj>
    </w:sdtPr>
    <w:sdtEndPr/>
    <w:sdtContent>
      <w:p w:rsidR="00FB7FBC" w:rsidRDefault="00D42F2D">
        <w:pPr>
          <w:pStyle w:val="Footer"/>
          <w:jc w:val="center"/>
        </w:pPr>
        <w:r>
          <w:fldChar w:fldCharType="begin"/>
        </w:r>
        <w:r w:rsidR="00E73475">
          <w:instrText xml:space="preserve"> PAGE   \* MERGEFORMAT </w:instrText>
        </w:r>
        <w:r>
          <w:fldChar w:fldCharType="separate"/>
        </w:r>
        <w:r w:rsidR="00214B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7FBC" w:rsidRDefault="00FB7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A4" w:rsidRDefault="00140AA4" w:rsidP="000B10FB">
      <w:pPr>
        <w:spacing w:after="0" w:line="240" w:lineRule="auto"/>
      </w:pPr>
      <w:r>
        <w:separator/>
      </w:r>
    </w:p>
  </w:footnote>
  <w:footnote w:type="continuationSeparator" w:id="0">
    <w:p w:rsidR="00140AA4" w:rsidRDefault="00140AA4" w:rsidP="000B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09C"/>
    <w:multiLevelType w:val="hybridMultilevel"/>
    <w:tmpl w:val="5D1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2ED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40B5E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319F3"/>
    <w:multiLevelType w:val="hybridMultilevel"/>
    <w:tmpl w:val="ED5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6F"/>
    <w:rsid w:val="000078B4"/>
    <w:rsid w:val="00012288"/>
    <w:rsid w:val="00012F81"/>
    <w:rsid w:val="0001552D"/>
    <w:rsid w:val="0001666F"/>
    <w:rsid w:val="00024D28"/>
    <w:rsid w:val="0003519A"/>
    <w:rsid w:val="00050D74"/>
    <w:rsid w:val="00061279"/>
    <w:rsid w:val="0006148F"/>
    <w:rsid w:val="00084D18"/>
    <w:rsid w:val="000B085F"/>
    <w:rsid w:val="000B10FB"/>
    <w:rsid w:val="000B2EAD"/>
    <w:rsid w:val="000C5224"/>
    <w:rsid w:val="00102FF6"/>
    <w:rsid w:val="00123839"/>
    <w:rsid w:val="00140AA4"/>
    <w:rsid w:val="00144DBC"/>
    <w:rsid w:val="00147E82"/>
    <w:rsid w:val="00150461"/>
    <w:rsid w:val="00173FCF"/>
    <w:rsid w:val="0019053B"/>
    <w:rsid w:val="00192AE6"/>
    <w:rsid w:val="001A45A3"/>
    <w:rsid w:val="001B05D7"/>
    <w:rsid w:val="001D4E1C"/>
    <w:rsid w:val="001D6A2D"/>
    <w:rsid w:val="001D7DFC"/>
    <w:rsid w:val="001E3EEF"/>
    <w:rsid w:val="0020390C"/>
    <w:rsid w:val="00214BF2"/>
    <w:rsid w:val="0023428E"/>
    <w:rsid w:val="002864AB"/>
    <w:rsid w:val="00294E9B"/>
    <w:rsid w:val="002C7858"/>
    <w:rsid w:val="00333295"/>
    <w:rsid w:val="00346B6C"/>
    <w:rsid w:val="00353982"/>
    <w:rsid w:val="00385688"/>
    <w:rsid w:val="003B480E"/>
    <w:rsid w:val="003C0D70"/>
    <w:rsid w:val="003E0231"/>
    <w:rsid w:val="003E5097"/>
    <w:rsid w:val="004400B2"/>
    <w:rsid w:val="004549B7"/>
    <w:rsid w:val="00461AA4"/>
    <w:rsid w:val="004A4C28"/>
    <w:rsid w:val="004A6AE4"/>
    <w:rsid w:val="004C09E5"/>
    <w:rsid w:val="004E2F63"/>
    <w:rsid w:val="00507251"/>
    <w:rsid w:val="00514B67"/>
    <w:rsid w:val="005433BC"/>
    <w:rsid w:val="00555377"/>
    <w:rsid w:val="0058090B"/>
    <w:rsid w:val="00581426"/>
    <w:rsid w:val="005B5D7E"/>
    <w:rsid w:val="005B5E47"/>
    <w:rsid w:val="005C4B5D"/>
    <w:rsid w:val="005D24BC"/>
    <w:rsid w:val="005D26A1"/>
    <w:rsid w:val="005F60F0"/>
    <w:rsid w:val="006207C6"/>
    <w:rsid w:val="006359E6"/>
    <w:rsid w:val="00641DEA"/>
    <w:rsid w:val="0064421D"/>
    <w:rsid w:val="00645B66"/>
    <w:rsid w:val="00681B6E"/>
    <w:rsid w:val="006A7F14"/>
    <w:rsid w:val="006B0ED2"/>
    <w:rsid w:val="006D3176"/>
    <w:rsid w:val="006E3EB5"/>
    <w:rsid w:val="00705080"/>
    <w:rsid w:val="0070772B"/>
    <w:rsid w:val="0071401C"/>
    <w:rsid w:val="00721F7C"/>
    <w:rsid w:val="0072502F"/>
    <w:rsid w:val="00745499"/>
    <w:rsid w:val="00752094"/>
    <w:rsid w:val="00764446"/>
    <w:rsid w:val="00785224"/>
    <w:rsid w:val="00796D3A"/>
    <w:rsid w:val="007A01AC"/>
    <w:rsid w:val="007B6AA2"/>
    <w:rsid w:val="007E04C2"/>
    <w:rsid w:val="007E1F21"/>
    <w:rsid w:val="007E768B"/>
    <w:rsid w:val="007F176E"/>
    <w:rsid w:val="00804C88"/>
    <w:rsid w:val="00824882"/>
    <w:rsid w:val="00841536"/>
    <w:rsid w:val="00860D7C"/>
    <w:rsid w:val="00884923"/>
    <w:rsid w:val="00884B22"/>
    <w:rsid w:val="00896811"/>
    <w:rsid w:val="008C5251"/>
    <w:rsid w:val="008D7CEA"/>
    <w:rsid w:val="008E4EDC"/>
    <w:rsid w:val="008E681B"/>
    <w:rsid w:val="008F639C"/>
    <w:rsid w:val="00900AF1"/>
    <w:rsid w:val="0092096B"/>
    <w:rsid w:val="00934A99"/>
    <w:rsid w:val="009549F6"/>
    <w:rsid w:val="009801B6"/>
    <w:rsid w:val="0099096F"/>
    <w:rsid w:val="009920B0"/>
    <w:rsid w:val="009A4021"/>
    <w:rsid w:val="009A4B56"/>
    <w:rsid w:val="009B618A"/>
    <w:rsid w:val="009B69C1"/>
    <w:rsid w:val="009C325F"/>
    <w:rsid w:val="009C3A42"/>
    <w:rsid w:val="009E0920"/>
    <w:rsid w:val="009E60F0"/>
    <w:rsid w:val="009F0C61"/>
    <w:rsid w:val="00A112D9"/>
    <w:rsid w:val="00A14BE1"/>
    <w:rsid w:val="00A36D21"/>
    <w:rsid w:val="00A3794B"/>
    <w:rsid w:val="00A46070"/>
    <w:rsid w:val="00A507CA"/>
    <w:rsid w:val="00A643C6"/>
    <w:rsid w:val="00A67134"/>
    <w:rsid w:val="00A6751C"/>
    <w:rsid w:val="00A933D3"/>
    <w:rsid w:val="00AD0FE9"/>
    <w:rsid w:val="00AD1696"/>
    <w:rsid w:val="00AD3435"/>
    <w:rsid w:val="00AD5812"/>
    <w:rsid w:val="00AE686F"/>
    <w:rsid w:val="00AF1106"/>
    <w:rsid w:val="00AF3F06"/>
    <w:rsid w:val="00B174B3"/>
    <w:rsid w:val="00B3731F"/>
    <w:rsid w:val="00B616E8"/>
    <w:rsid w:val="00B65871"/>
    <w:rsid w:val="00B65C97"/>
    <w:rsid w:val="00BB05E4"/>
    <w:rsid w:val="00C03BB3"/>
    <w:rsid w:val="00C17BAE"/>
    <w:rsid w:val="00C3002C"/>
    <w:rsid w:val="00C305C4"/>
    <w:rsid w:val="00C42975"/>
    <w:rsid w:val="00C57442"/>
    <w:rsid w:val="00C969E7"/>
    <w:rsid w:val="00CA2EF2"/>
    <w:rsid w:val="00CA5CF5"/>
    <w:rsid w:val="00CC0437"/>
    <w:rsid w:val="00CD2861"/>
    <w:rsid w:val="00CD3A95"/>
    <w:rsid w:val="00CE6623"/>
    <w:rsid w:val="00CF3E6F"/>
    <w:rsid w:val="00D02F9D"/>
    <w:rsid w:val="00D145C3"/>
    <w:rsid w:val="00D170E0"/>
    <w:rsid w:val="00D31B5C"/>
    <w:rsid w:val="00D41CEC"/>
    <w:rsid w:val="00D42F2D"/>
    <w:rsid w:val="00D50CBC"/>
    <w:rsid w:val="00D676D1"/>
    <w:rsid w:val="00D73868"/>
    <w:rsid w:val="00D75804"/>
    <w:rsid w:val="00D75992"/>
    <w:rsid w:val="00D7764F"/>
    <w:rsid w:val="00D9341D"/>
    <w:rsid w:val="00DA05EF"/>
    <w:rsid w:val="00DB4B91"/>
    <w:rsid w:val="00DD6327"/>
    <w:rsid w:val="00DF3193"/>
    <w:rsid w:val="00E05463"/>
    <w:rsid w:val="00E3718E"/>
    <w:rsid w:val="00E51A58"/>
    <w:rsid w:val="00E57218"/>
    <w:rsid w:val="00E578F5"/>
    <w:rsid w:val="00E61922"/>
    <w:rsid w:val="00E73475"/>
    <w:rsid w:val="00E81FFF"/>
    <w:rsid w:val="00EA447E"/>
    <w:rsid w:val="00EE2E88"/>
    <w:rsid w:val="00EE7874"/>
    <w:rsid w:val="00EF4DAD"/>
    <w:rsid w:val="00F10033"/>
    <w:rsid w:val="00F11D6D"/>
    <w:rsid w:val="00F12C4B"/>
    <w:rsid w:val="00F24207"/>
    <w:rsid w:val="00F34019"/>
    <w:rsid w:val="00F34AE8"/>
    <w:rsid w:val="00FA1E66"/>
    <w:rsid w:val="00FB0B58"/>
    <w:rsid w:val="00FB7FBC"/>
    <w:rsid w:val="00FC6689"/>
    <w:rsid w:val="00FD3571"/>
    <w:rsid w:val="00FF29C4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934A99"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645B66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645B6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645B6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645B6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rsid w:val="00C3002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9C32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325F"/>
    <w:rPr>
      <w:lang w:val="en-US" w:eastAsia="zh-CN" w:bidi="ar-SA"/>
    </w:rPr>
  </w:style>
  <w:style w:type="paragraph" w:styleId="BalloonText">
    <w:name w:val="Balloon Text"/>
    <w:basedOn w:val="Normal"/>
    <w:link w:val="BalloonTextChar"/>
    <w:rsid w:val="00F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B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10F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FB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EB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F2E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2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934A99"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645B66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645B6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645B6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645B6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rsid w:val="00C3002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9C32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325F"/>
    <w:rPr>
      <w:lang w:val="en-US" w:eastAsia="zh-CN" w:bidi="ar-SA"/>
    </w:rPr>
  </w:style>
  <w:style w:type="paragraph" w:styleId="BalloonText">
    <w:name w:val="Balloon Text"/>
    <w:basedOn w:val="Normal"/>
    <w:link w:val="BalloonTextChar"/>
    <w:rsid w:val="00F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B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10F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FB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EB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F2E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2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denov@eune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E16A-33C2-42E6-8706-0BE8FBF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Microsoft Corporation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sasa</dc:creator>
  <cp:lastModifiedBy>OKS</cp:lastModifiedBy>
  <cp:revision>2</cp:revision>
  <dcterms:created xsi:type="dcterms:W3CDTF">2015-08-10T09:46:00Z</dcterms:created>
  <dcterms:modified xsi:type="dcterms:W3CDTF">2015-08-10T09:46:00Z</dcterms:modified>
</cp:coreProperties>
</file>